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E0A6B" w14:textId="77777777" w:rsidR="00F9783C" w:rsidRDefault="00F9783C" w:rsidP="00F9783C">
      <w:r>
        <w:t xml:space="preserve">In dit document staat de uitleg + communicatiemateriaal richting de ouders voor de thuiseditie van Scoor een Boek! </w:t>
      </w:r>
    </w:p>
    <w:p w14:paraId="02929220"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Lezen is belangrijk. </w:t>
      </w:r>
      <w:r>
        <w:rPr>
          <w:rFonts w:ascii="Calibri" w:hAnsi="Calibri" w:cs="Calibri"/>
          <w:i/>
          <w:iCs/>
          <w:sz w:val="22"/>
          <w:szCs w:val="22"/>
        </w:rPr>
        <w:t>Het (voor)lezen ligt aan de basis van de taal- en leesontwikkeling van leerlingen en aan de kansen die zij krijgen op school en in de maatschappij. Lezen verruimt ons denken, leert ons om anderen beter te begrijpen en vergroot ons welzijn</w:t>
      </w:r>
      <w:r>
        <w:rPr>
          <w:rFonts w:ascii="Calibri" w:hAnsi="Calibri" w:cs="Calibri"/>
          <w:sz w:val="22"/>
          <w:szCs w:val="22"/>
        </w:rPr>
        <w:t>. - Stichting Lezen, 2021</w:t>
      </w:r>
    </w:p>
    <w:p w14:paraId="4BFC94CA"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 </w:t>
      </w:r>
    </w:p>
    <w:p w14:paraId="33E4E7F2"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Lezen gebeurt niet alleen op school, maar ook thuis. De ouder kan een belangrijke bijdrage leveren aan de leesontwikkeling van de leerling; door voor te lezen, te praten over boeken en de leerling te enthousiasmeren. Juist als er thuis aandacht is voor (voor)lezen gaat een leerling lezen leuker vinden en meer en beter lezen.</w:t>
      </w:r>
    </w:p>
    <w:p w14:paraId="6FA3023B"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Tijdens Scoor een Boek! krijgen leerlingen én ouders thuis iedere week een opdracht. De opdracht wordt verstuurd door de leerkracht. In dit document staan alle opdrachten en communicatiemiddelen uitgeschreven.</w:t>
      </w:r>
    </w:p>
    <w:p w14:paraId="5B999109" w14:textId="77777777" w:rsidR="00F9783C" w:rsidRDefault="00F9783C" w:rsidP="00F9783C">
      <w:pPr>
        <w:pStyle w:val="Normaalweb"/>
        <w:spacing w:before="0" w:beforeAutospacing="0" w:after="0" w:afterAutospacing="0"/>
        <w:rPr>
          <w:rFonts w:ascii="Calibri" w:hAnsi="Calibri" w:cs="Calibri"/>
          <w:sz w:val="22"/>
          <w:szCs w:val="22"/>
        </w:rPr>
      </w:pPr>
    </w:p>
    <w:p w14:paraId="2D5DECFF"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Wat moet jij doen als leerkracht:</w:t>
      </w:r>
    </w:p>
    <w:p w14:paraId="0759CD9A"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Iedere vrijdag:</w:t>
      </w:r>
      <w:r>
        <w:rPr>
          <w:rFonts w:ascii="Calibri" w:hAnsi="Calibri" w:cs="Calibri"/>
          <w:sz w:val="22"/>
          <w:szCs w:val="22"/>
        </w:rPr>
        <w:tab/>
      </w:r>
      <w:r>
        <w:rPr>
          <w:rFonts w:ascii="Calibri" w:hAnsi="Calibri" w:cs="Calibri"/>
          <w:sz w:val="22"/>
          <w:szCs w:val="22"/>
        </w:rPr>
        <w:tab/>
      </w:r>
      <w:r>
        <w:rPr>
          <w:rFonts w:ascii="Calibri" w:hAnsi="Calibri" w:cs="Calibri"/>
          <w:sz w:val="22"/>
          <w:szCs w:val="22"/>
        </w:rPr>
        <w:br/>
        <w:t xml:space="preserve">1. De uitkomsten van de vorige opdracht bespreken met de leerlingen; </w:t>
      </w:r>
    </w:p>
    <w:p w14:paraId="1B31540E" w14:textId="046103A1"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2. De </w:t>
      </w:r>
      <w:r w:rsidR="005244E7">
        <w:rPr>
          <w:rFonts w:ascii="Calibri" w:hAnsi="Calibri" w:cs="Calibri"/>
          <w:sz w:val="22"/>
          <w:szCs w:val="22"/>
        </w:rPr>
        <w:t>PowerPoint</w:t>
      </w:r>
      <w:r>
        <w:rPr>
          <w:rFonts w:ascii="Calibri" w:hAnsi="Calibri" w:cs="Calibri"/>
          <w:sz w:val="22"/>
          <w:szCs w:val="22"/>
        </w:rPr>
        <w:t xml:space="preserve"> en video bekijken en opdracht meegeven aan de leerlingen; </w:t>
      </w:r>
    </w:p>
    <w:p w14:paraId="04703CD7" w14:textId="1707F22D" w:rsidR="00E15F58" w:rsidRPr="00340719" w:rsidRDefault="00F9783C" w:rsidP="00340719">
      <w:pPr>
        <w:pStyle w:val="Normaalweb"/>
        <w:spacing w:before="0" w:beforeAutospacing="0" w:after="0" w:afterAutospacing="0"/>
        <w:rPr>
          <w:rFonts w:ascii="Calibri" w:hAnsi="Calibri" w:cs="Calibri"/>
          <w:sz w:val="22"/>
          <w:szCs w:val="22"/>
        </w:rPr>
      </w:pPr>
      <w:r>
        <w:rPr>
          <w:rFonts w:ascii="Calibri" w:hAnsi="Calibri" w:cs="Calibri"/>
          <w:sz w:val="22"/>
          <w:szCs w:val="22"/>
        </w:rPr>
        <w:t>3. De video en begeleidende tekst communiceren naar thuis via je communicatieplatform (</w:t>
      </w:r>
      <w:proofErr w:type="spellStart"/>
      <w:r>
        <w:rPr>
          <w:rFonts w:ascii="Calibri" w:hAnsi="Calibri" w:cs="Calibri"/>
          <w:sz w:val="22"/>
          <w:szCs w:val="22"/>
        </w:rPr>
        <w:t>Digiduif</w:t>
      </w:r>
      <w:proofErr w:type="spellEnd"/>
      <w:r>
        <w:rPr>
          <w:rFonts w:ascii="Calibri" w:hAnsi="Calibri" w:cs="Calibri"/>
          <w:sz w:val="22"/>
          <w:szCs w:val="22"/>
        </w:rPr>
        <w:t xml:space="preserve">, </w:t>
      </w:r>
      <w:proofErr w:type="spellStart"/>
      <w:r>
        <w:rPr>
          <w:rFonts w:ascii="Calibri" w:hAnsi="Calibri" w:cs="Calibri"/>
          <w:sz w:val="22"/>
          <w:szCs w:val="22"/>
        </w:rPr>
        <w:t>Social</w:t>
      </w:r>
      <w:proofErr w:type="spellEnd"/>
      <w:r>
        <w:rPr>
          <w:rFonts w:ascii="Calibri" w:hAnsi="Calibri" w:cs="Calibri"/>
          <w:sz w:val="22"/>
          <w:szCs w:val="22"/>
        </w:rPr>
        <w:t xml:space="preserve"> Schools, </w:t>
      </w:r>
      <w:proofErr w:type="spellStart"/>
      <w:r>
        <w:rPr>
          <w:rFonts w:ascii="Calibri" w:hAnsi="Calibri" w:cs="Calibri"/>
          <w:sz w:val="22"/>
          <w:szCs w:val="22"/>
        </w:rPr>
        <w:t>Parro</w:t>
      </w:r>
      <w:proofErr w:type="spellEnd"/>
      <w:r>
        <w:rPr>
          <w:rFonts w:ascii="Calibri" w:hAnsi="Calibri" w:cs="Calibri"/>
          <w:sz w:val="22"/>
          <w:szCs w:val="22"/>
        </w:rPr>
        <w:t xml:space="preserve">…). </w:t>
      </w:r>
    </w:p>
    <w:tbl>
      <w:tblPr>
        <w:tblStyle w:val="Tabelraster"/>
        <w:tblpPr w:leftFromText="141" w:rightFromText="141" w:vertAnchor="text" w:horzAnchor="margin" w:tblpY="375"/>
        <w:tblW w:w="0" w:type="auto"/>
        <w:tblLook w:val="04A0" w:firstRow="1" w:lastRow="0" w:firstColumn="1" w:lastColumn="0" w:noHBand="0" w:noVBand="1"/>
      </w:tblPr>
      <w:tblGrid>
        <w:gridCol w:w="1515"/>
        <w:gridCol w:w="7547"/>
      </w:tblGrid>
      <w:tr w:rsidR="00340719" w14:paraId="6E5F9F6A" w14:textId="77777777" w:rsidTr="002217AE">
        <w:tc>
          <w:tcPr>
            <w:tcW w:w="9062" w:type="dxa"/>
            <w:gridSpan w:val="2"/>
            <w:shd w:val="clear" w:color="auto" w:fill="ED7D31" w:themeFill="accent2"/>
          </w:tcPr>
          <w:p w14:paraId="40CC081A" w14:textId="77777777" w:rsidR="00340719" w:rsidRDefault="00340719"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Week 9</w:t>
            </w:r>
          </w:p>
        </w:tc>
      </w:tr>
      <w:tr w:rsidR="00340719" w14:paraId="58BC4E9D" w14:textId="77777777" w:rsidTr="002217AE">
        <w:tc>
          <w:tcPr>
            <w:tcW w:w="1515" w:type="dxa"/>
            <w:shd w:val="clear" w:color="auto" w:fill="F4B083" w:themeFill="accent2" w:themeFillTint="99"/>
          </w:tcPr>
          <w:p w14:paraId="65739AC5" w14:textId="77777777" w:rsidR="00340719" w:rsidRDefault="00340719"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In de klas</w:t>
            </w:r>
          </w:p>
        </w:tc>
        <w:tc>
          <w:tcPr>
            <w:tcW w:w="7547" w:type="dxa"/>
            <w:shd w:val="clear" w:color="auto" w:fill="FBE4D5" w:themeFill="accent2" w:themeFillTint="33"/>
          </w:tcPr>
          <w:p w14:paraId="1F055BBF" w14:textId="77777777" w:rsidR="00340719" w:rsidRDefault="00340719"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Bespreek opdracht 8. Wie heeft er thuis een cover van een boek gemaakt?   </w:t>
            </w:r>
          </w:p>
          <w:p w14:paraId="2B9D829C" w14:textId="77777777" w:rsidR="00340719" w:rsidRDefault="00340719" w:rsidP="002217AE">
            <w:pPr>
              <w:pStyle w:val="Normaalweb"/>
              <w:spacing w:before="0" w:beforeAutospacing="0" w:after="0" w:afterAutospacing="0"/>
              <w:rPr>
                <w:rFonts w:ascii="Calibri" w:hAnsi="Calibri" w:cs="Calibri"/>
                <w:sz w:val="22"/>
                <w:szCs w:val="22"/>
              </w:rPr>
            </w:pPr>
          </w:p>
          <w:p w14:paraId="54A85471" w14:textId="3BF34FA5" w:rsidR="00340719" w:rsidRDefault="00340719"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Het is tijd voor de 9</w:t>
            </w:r>
            <w:r w:rsidRPr="00654244">
              <w:rPr>
                <w:rFonts w:ascii="Calibri" w:hAnsi="Calibri" w:cs="Calibri"/>
                <w:sz w:val="22"/>
                <w:szCs w:val="22"/>
                <w:vertAlign w:val="superscript"/>
              </w:rPr>
              <w:t>e</w:t>
            </w:r>
            <w:r>
              <w:rPr>
                <w:rFonts w:ascii="Calibri" w:hAnsi="Calibri" w:cs="Calibri"/>
                <w:sz w:val="22"/>
                <w:szCs w:val="22"/>
              </w:rPr>
              <w:t xml:space="preserve"> en tevens laatste thuisopdracht. Open de </w:t>
            </w:r>
            <w:r w:rsidR="005244E7">
              <w:rPr>
                <w:rFonts w:ascii="Calibri" w:hAnsi="Calibri" w:cs="Calibri"/>
                <w:sz w:val="22"/>
                <w:szCs w:val="22"/>
              </w:rPr>
              <w:t>PowerPoint</w:t>
            </w:r>
            <w:r>
              <w:rPr>
                <w:rFonts w:ascii="Calibri" w:hAnsi="Calibri" w:cs="Calibri"/>
                <w:sz w:val="22"/>
                <w:szCs w:val="22"/>
              </w:rPr>
              <w:t xml:space="preserve"> en bekijk de vlog van Nina. </w:t>
            </w:r>
            <w:r>
              <w:rPr>
                <w:rFonts w:ascii="Calibri" w:hAnsi="Calibri" w:cs="Calibri"/>
                <w:sz w:val="22"/>
                <w:szCs w:val="22"/>
              </w:rPr>
              <w:br/>
            </w:r>
          </w:p>
        </w:tc>
      </w:tr>
      <w:tr w:rsidR="00340719" w14:paraId="09B410B8" w14:textId="77777777" w:rsidTr="002217AE">
        <w:tc>
          <w:tcPr>
            <w:tcW w:w="1515" w:type="dxa"/>
            <w:shd w:val="clear" w:color="auto" w:fill="FFD966" w:themeFill="accent4" w:themeFillTint="99"/>
          </w:tcPr>
          <w:p w14:paraId="4B20B586" w14:textId="77777777" w:rsidR="00340719" w:rsidRDefault="00340719"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Opdracht</w:t>
            </w:r>
          </w:p>
        </w:tc>
        <w:tc>
          <w:tcPr>
            <w:tcW w:w="7547" w:type="dxa"/>
            <w:shd w:val="clear" w:color="auto" w:fill="FFF2CC" w:themeFill="accent4" w:themeFillTint="33"/>
          </w:tcPr>
          <w:p w14:paraId="40E0C360" w14:textId="77777777" w:rsidR="00340719" w:rsidRDefault="00340719"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Leesdoel maken tot de zomervakantie.     </w:t>
            </w:r>
          </w:p>
        </w:tc>
      </w:tr>
      <w:tr w:rsidR="00340719" w14:paraId="06010E11" w14:textId="77777777" w:rsidTr="002217AE">
        <w:tc>
          <w:tcPr>
            <w:tcW w:w="1515" w:type="dxa"/>
            <w:shd w:val="clear" w:color="auto" w:fill="9CC2E5" w:themeFill="accent5" w:themeFillTint="99"/>
          </w:tcPr>
          <w:p w14:paraId="5BF22A53" w14:textId="77777777" w:rsidR="00340719" w:rsidRDefault="00340719"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Voor thuis </w:t>
            </w:r>
          </w:p>
        </w:tc>
        <w:tc>
          <w:tcPr>
            <w:tcW w:w="7547" w:type="dxa"/>
            <w:shd w:val="clear" w:color="auto" w:fill="DEEAF6" w:themeFill="accent5" w:themeFillTint="33"/>
          </w:tcPr>
          <w:p w14:paraId="744E96EE" w14:textId="77777777" w:rsidR="00340719" w:rsidRDefault="00340719"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Opdracht om ook na Scoor een Boek! lezen een plek thuis te geven.</w:t>
            </w:r>
          </w:p>
        </w:tc>
      </w:tr>
      <w:tr w:rsidR="00340719" w14:paraId="0A957E63" w14:textId="77777777" w:rsidTr="002217AE">
        <w:tc>
          <w:tcPr>
            <w:tcW w:w="1515" w:type="dxa"/>
            <w:shd w:val="clear" w:color="auto" w:fill="A8D08D" w:themeFill="accent6" w:themeFillTint="99"/>
          </w:tcPr>
          <w:p w14:paraId="71856156" w14:textId="77777777" w:rsidR="00340719" w:rsidRDefault="00340719"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Communicatie</w:t>
            </w:r>
          </w:p>
          <w:p w14:paraId="24F4252B" w14:textId="77777777" w:rsidR="00340719" w:rsidRDefault="00340719"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Kopieer en plak </w:t>
            </w:r>
          </w:p>
        </w:tc>
        <w:tc>
          <w:tcPr>
            <w:tcW w:w="7547" w:type="dxa"/>
            <w:shd w:val="clear" w:color="auto" w:fill="E2EFD9" w:themeFill="accent6" w:themeFillTint="33"/>
          </w:tcPr>
          <w:p w14:paraId="45429F17" w14:textId="77777777" w:rsidR="00340719" w:rsidRDefault="00340719"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Scoor een Boek! – Opdracht 9</w:t>
            </w:r>
          </w:p>
          <w:p w14:paraId="27DDFF3D" w14:textId="77777777" w:rsidR="00340719" w:rsidRDefault="00340719"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Het is tijd voor de laatste vlog van Nina. Ze is zichzelf alvast aan het warm lopen voor het Fluitsignaal. Voordat Scoor een Boek! is afgerond, wil ze jullie graag nog wat vertellen! Bekijk de vlog en bedankt voor het kijken. </w:t>
            </w:r>
            <w:r>
              <w:rPr>
                <w:rFonts w:ascii="Calibri" w:hAnsi="Calibri" w:cs="Calibri"/>
                <w:sz w:val="22"/>
                <w:szCs w:val="22"/>
              </w:rPr>
              <w:br/>
            </w:r>
          </w:p>
        </w:tc>
      </w:tr>
    </w:tbl>
    <w:p w14:paraId="241E4A6C" w14:textId="77777777" w:rsidR="00340719" w:rsidRDefault="00340719" w:rsidP="00340719">
      <w:pPr>
        <w:rPr>
          <w:lang w:eastAsia="nl-NL"/>
        </w:rPr>
      </w:pPr>
    </w:p>
    <w:tbl>
      <w:tblPr>
        <w:tblStyle w:val="Tabelraster"/>
        <w:tblW w:w="0" w:type="auto"/>
        <w:tblLook w:val="04A0" w:firstRow="1" w:lastRow="0" w:firstColumn="1" w:lastColumn="0" w:noHBand="0" w:noVBand="1"/>
      </w:tblPr>
      <w:tblGrid>
        <w:gridCol w:w="1555"/>
        <w:gridCol w:w="7507"/>
      </w:tblGrid>
      <w:tr w:rsidR="00340719" w14:paraId="21FF1339" w14:textId="77777777" w:rsidTr="002217AE">
        <w:tc>
          <w:tcPr>
            <w:tcW w:w="1555" w:type="dxa"/>
            <w:shd w:val="clear" w:color="auto" w:fill="EA8080"/>
          </w:tcPr>
          <w:p w14:paraId="3919DC63" w14:textId="77777777" w:rsidR="00340719" w:rsidRDefault="00340719" w:rsidP="002217AE">
            <w:pPr>
              <w:pStyle w:val="Normaalweb"/>
              <w:tabs>
                <w:tab w:val="left" w:pos="914"/>
              </w:tabs>
              <w:spacing w:before="0" w:beforeAutospacing="0" w:after="0" w:afterAutospacing="0"/>
              <w:rPr>
                <w:rFonts w:ascii="Calibri" w:hAnsi="Calibri" w:cs="Calibri"/>
                <w:sz w:val="22"/>
                <w:szCs w:val="22"/>
              </w:rPr>
            </w:pPr>
            <w:r>
              <w:rPr>
                <w:rFonts w:ascii="Calibri" w:hAnsi="Calibri" w:cs="Calibri"/>
                <w:sz w:val="22"/>
                <w:szCs w:val="22"/>
              </w:rPr>
              <w:t>Video</w:t>
            </w:r>
            <w:r>
              <w:rPr>
                <w:rFonts w:ascii="Calibri" w:hAnsi="Calibri" w:cs="Calibri"/>
                <w:sz w:val="22"/>
                <w:szCs w:val="22"/>
              </w:rPr>
              <w:tab/>
            </w:r>
          </w:p>
        </w:tc>
        <w:tc>
          <w:tcPr>
            <w:tcW w:w="7507" w:type="dxa"/>
            <w:shd w:val="clear" w:color="auto" w:fill="E0AAAA"/>
          </w:tcPr>
          <w:p w14:paraId="3028A2EC" w14:textId="77777777" w:rsidR="00340719" w:rsidRDefault="00340719" w:rsidP="002217AE">
            <w:pPr>
              <w:pStyle w:val="Normaalweb"/>
              <w:spacing w:before="0" w:beforeAutospacing="0" w:after="0" w:afterAutospacing="0"/>
              <w:rPr>
                <w:rFonts w:ascii="Calibri" w:hAnsi="Calibri" w:cs="Calibri"/>
                <w:sz w:val="22"/>
                <w:szCs w:val="22"/>
              </w:rPr>
            </w:pPr>
            <w:hyperlink r:id="rId9" w:tgtFrame="_blank" w:tooltip="https://youtu.be/1idep5afidy" w:history="1">
              <w:r>
                <w:rPr>
                  <w:rStyle w:val="Hyperlink"/>
                </w:rPr>
                <w:t>https://youtu.be/1iDe</w:t>
              </w:r>
              <w:r>
                <w:rPr>
                  <w:rStyle w:val="Hyperlink"/>
                </w:rPr>
                <w:t>P</w:t>
              </w:r>
              <w:r>
                <w:rPr>
                  <w:rStyle w:val="Hyperlink"/>
                </w:rPr>
                <w:t>5afIDY</w:t>
              </w:r>
            </w:hyperlink>
          </w:p>
        </w:tc>
      </w:tr>
    </w:tbl>
    <w:p w14:paraId="5191433A" w14:textId="77777777" w:rsidR="00340719" w:rsidRPr="0034782B" w:rsidRDefault="00340719" w:rsidP="00340719">
      <w:pPr>
        <w:rPr>
          <w:lang w:eastAsia="nl-NL"/>
        </w:rPr>
      </w:pPr>
    </w:p>
    <w:p w14:paraId="00361059" w14:textId="77777777" w:rsidR="00AE7D93" w:rsidRPr="0034782B" w:rsidRDefault="00AE7D93" w:rsidP="00AE7D93">
      <w:pPr>
        <w:rPr>
          <w:lang w:eastAsia="nl-NL"/>
        </w:rPr>
      </w:pPr>
    </w:p>
    <w:p w14:paraId="258BF9E4" w14:textId="77777777" w:rsidR="00763989" w:rsidRPr="0034782B" w:rsidRDefault="00763989" w:rsidP="00763989">
      <w:pPr>
        <w:rPr>
          <w:lang w:eastAsia="nl-NL"/>
        </w:rPr>
      </w:pPr>
    </w:p>
    <w:p w14:paraId="1B725E89" w14:textId="77777777" w:rsidR="008558F2" w:rsidRDefault="008558F2" w:rsidP="009A4F54"/>
    <w:sectPr w:rsidR="008558F2">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CA127" w14:textId="77777777" w:rsidR="00FC2873" w:rsidRDefault="00FC2873" w:rsidP="009A4F54">
      <w:pPr>
        <w:spacing w:after="0" w:line="240" w:lineRule="auto"/>
      </w:pPr>
      <w:r>
        <w:separator/>
      </w:r>
    </w:p>
  </w:endnote>
  <w:endnote w:type="continuationSeparator" w:id="0">
    <w:p w14:paraId="75B2EEF4" w14:textId="77777777" w:rsidR="00FC2873" w:rsidRDefault="00FC2873" w:rsidP="009A4F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6540A" w14:textId="52FECF9D" w:rsidR="009A4F54" w:rsidRDefault="00C86F4A">
    <w:pPr>
      <w:pStyle w:val="Voettekst"/>
    </w:pPr>
    <w:r>
      <w:rPr>
        <w:noProof/>
      </w:rPr>
      <w:drawing>
        <wp:anchor distT="0" distB="0" distL="114300" distR="114300" simplePos="0" relativeHeight="251658240" behindDoc="0" locked="0" layoutInCell="1" allowOverlap="1" wp14:anchorId="7C0795BB" wp14:editId="5B83BC14">
          <wp:simplePos x="0" y="0"/>
          <wp:positionH relativeFrom="margin">
            <wp:align>right</wp:align>
          </wp:positionH>
          <wp:positionV relativeFrom="paragraph">
            <wp:posOffset>-283541</wp:posOffset>
          </wp:positionV>
          <wp:extent cx="1235385" cy="445577"/>
          <wp:effectExtent l="0" t="0" r="3175" b="0"/>
          <wp:wrapThrough wrapText="bothSides">
            <wp:wrapPolygon edited="0">
              <wp:start x="18324" y="0"/>
              <wp:lineTo x="0" y="8320"/>
              <wp:lineTo x="0" y="15715"/>
              <wp:lineTo x="5997" y="20337"/>
              <wp:lineTo x="21322" y="20337"/>
              <wp:lineTo x="21322" y="16639"/>
              <wp:lineTo x="20656" y="15715"/>
              <wp:lineTo x="17658" y="14790"/>
              <wp:lineTo x="21322" y="11093"/>
              <wp:lineTo x="21322" y="0"/>
              <wp:lineTo x="18324" y="0"/>
            </wp:wrapPolygon>
          </wp:wrapThrough>
          <wp:docPr id="178653768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5385" cy="445577"/>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4474C5" w14:textId="77777777" w:rsidR="00FC2873" w:rsidRDefault="00FC2873" w:rsidP="009A4F54">
      <w:pPr>
        <w:spacing w:after="0" w:line="240" w:lineRule="auto"/>
      </w:pPr>
      <w:r>
        <w:separator/>
      </w:r>
    </w:p>
  </w:footnote>
  <w:footnote w:type="continuationSeparator" w:id="0">
    <w:p w14:paraId="1A94A84E" w14:textId="77777777" w:rsidR="00FC2873" w:rsidRDefault="00FC2873" w:rsidP="009A4F5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478"/>
    <w:rsid w:val="0020320E"/>
    <w:rsid w:val="00340719"/>
    <w:rsid w:val="00383B09"/>
    <w:rsid w:val="005244E7"/>
    <w:rsid w:val="005507CD"/>
    <w:rsid w:val="006F11C7"/>
    <w:rsid w:val="00763989"/>
    <w:rsid w:val="008558F2"/>
    <w:rsid w:val="008F2E6F"/>
    <w:rsid w:val="00927E8F"/>
    <w:rsid w:val="009A19E3"/>
    <w:rsid w:val="009A4F54"/>
    <w:rsid w:val="00A10478"/>
    <w:rsid w:val="00A45B14"/>
    <w:rsid w:val="00AE7D93"/>
    <w:rsid w:val="00C86F4A"/>
    <w:rsid w:val="00E15F58"/>
    <w:rsid w:val="00EF2760"/>
    <w:rsid w:val="00F87860"/>
    <w:rsid w:val="00F9783C"/>
    <w:rsid w:val="00FC287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228A18"/>
  <w15:chartTrackingRefBased/>
  <w15:docId w15:val="{10F1B4F5-122B-4558-AE6D-E527AAE88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A4F54"/>
    <w:pPr>
      <w:spacing w:after="160" w:line="259"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9A4F54"/>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table" w:styleId="Tabelraster">
    <w:name w:val="Table Grid"/>
    <w:basedOn w:val="Standaardtabel"/>
    <w:uiPriority w:val="39"/>
    <w:rsid w:val="009A4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9A4F54"/>
    <w:rPr>
      <w:color w:val="0563C1" w:themeColor="hyperlink"/>
      <w:u w:val="single"/>
    </w:rPr>
  </w:style>
  <w:style w:type="character" w:customStyle="1" w:styleId="ui-provider">
    <w:name w:val="ui-provider"/>
    <w:basedOn w:val="Standaardalinea-lettertype"/>
    <w:rsid w:val="009A4F54"/>
  </w:style>
  <w:style w:type="paragraph" w:styleId="Koptekst">
    <w:name w:val="header"/>
    <w:basedOn w:val="Standaard"/>
    <w:link w:val="KoptekstChar"/>
    <w:uiPriority w:val="99"/>
    <w:unhideWhenUsed/>
    <w:rsid w:val="009A4F5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A4F54"/>
  </w:style>
  <w:style w:type="paragraph" w:styleId="Voettekst">
    <w:name w:val="footer"/>
    <w:basedOn w:val="Standaard"/>
    <w:link w:val="VoettekstChar"/>
    <w:uiPriority w:val="99"/>
    <w:unhideWhenUsed/>
    <w:rsid w:val="009A4F5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A4F54"/>
  </w:style>
  <w:style w:type="character" w:styleId="GevolgdeHyperlink">
    <w:name w:val="FollowedHyperlink"/>
    <w:basedOn w:val="Standaardalinea-lettertype"/>
    <w:uiPriority w:val="99"/>
    <w:semiHidden/>
    <w:unhideWhenUsed/>
    <w:rsid w:val="0076398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youtu.be/1iDeP5afIDY"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27A1550FF8FF40AD669ED0B484E438" ma:contentTypeVersion="18" ma:contentTypeDescription="Een nieuw document maken." ma:contentTypeScope="" ma:versionID="22b8b29782e76a92e6e596f545caf117">
  <xsd:schema xmlns:xsd="http://www.w3.org/2001/XMLSchema" xmlns:xs="http://www.w3.org/2001/XMLSchema" xmlns:p="http://schemas.microsoft.com/office/2006/metadata/properties" xmlns:ns2="68fcb79b-53be-4b33-b2a3-f9dadc85b9be" xmlns:ns3="fcd021e7-6eae-42b4-b035-dd71d769b6bc" targetNamespace="http://schemas.microsoft.com/office/2006/metadata/properties" ma:root="true" ma:fieldsID="cf630daca8bef6634ee190334118e0de" ns2:_="" ns3:_="">
    <xsd:import namespace="68fcb79b-53be-4b33-b2a3-f9dadc85b9be"/>
    <xsd:import namespace="fcd021e7-6eae-42b4-b035-dd71d769b6b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fcb79b-53be-4b33-b2a3-f9dadc85b9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76ffcf93-f24d-4e2f-8f06-ae166e18d2c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d021e7-6eae-42b4-b035-dd71d769b6bc"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41cc3796-24af-4b10-a0a4-42ef9ba829d6}" ma:internalName="TaxCatchAll" ma:showField="CatchAllData" ma:web="fcd021e7-6eae-42b4-b035-dd71d769b6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8fcb79b-53be-4b33-b2a3-f9dadc85b9be">
      <Terms xmlns="http://schemas.microsoft.com/office/infopath/2007/PartnerControls"/>
    </lcf76f155ced4ddcb4097134ff3c332f>
    <TaxCatchAll xmlns="fcd021e7-6eae-42b4-b035-dd71d769b6b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51260D-FB1E-46D6-9389-83E9824C7FA9}"/>
</file>

<file path=customXml/itemProps2.xml><?xml version="1.0" encoding="utf-8"?>
<ds:datastoreItem xmlns:ds="http://schemas.openxmlformats.org/officeDocument/2006/customXml" ds:itemID="{57DB91DA-55A3-45D7-9BC3-76FF010364C4}">
  <ds:schemaRefs>
    <ds:schemaRef ds:uri="http://schemas.microsoft.com/office/2006/metadata/properties"/>
    <ds:schemaRef ds:uri="http://schemas.microsoft.com/office/infopath/2007/PartnerControls"/>
    <ds:schemaRef ds:uri="676e98fb-7e48-44aa-8a24-a8006834cdcb"/>
    <ds:schemaRef ds:uri="4fc508f9-0adc-43f1-850f-89787d8b881b"/>
  </ds:schemaRefs>
</ds:datastoreItem>
</file>

<file path=customXml/itemProps3.xml><?xml version="1.0" encoding="utf-8"?>
<ds:datastoreItem xmlns:ds="http://schemas.openxmlformats.org/officeDocument/2006/customXml" ds:itemID="{C21F1F8D-21BB-46F0-822D-582F12CCB5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1705</Characters>
  <Application>Microsoft Office Word</Application>
  <DocSecurity>0</DocSecurity>
  <Lines>14</Lines>
  <Paragraphs>4</Paragraphs>
  <ScaleCrop>false</ScaleCrop>
  <Company/>
  <LinksUpToDate>false</LinksUpToDate>
  <CharactersWithSpaces>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Kees Meulendijks</dc:creator>
  <cp:keywords/>
  <dc:description/>
  <cp:lastModifiedBy>Kees Meulendijks</cp:lastModifiedBy>
  <cp:revision>16</cp:revision>
  <dcterms:created xsi:type="dcterms:W3CDTF">2024-02-19T15:39:00Z</dcterms:created>
  <dcterms:modified xsi:type="dcterms:W3CDTF">2024-02-19T16:02:00Z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0x010100F727A1550FF8FF40AD669ED0B484E438</vt:lpwstr>
  </property>
  <property fmtid="{D5CDD505-2E9C-101B-9397-08002B2CF9AE}" pid="3" name="MediaServiceImageTags">
    <vt:lpwstr/>
  </property>
</Properties>
</file>